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7EFA37" w14:textId="77777777" w:rsidR="002A13EC" w:rsidRPr="005337FB" w:rsidRDefault="002A13EC" w:rsidP="002A13EC">
      <w:pPr>
        <w:keepNext/>
        <w:spacing w:after="0"/>
        <w:jc w:val="both"/>
        <w:outlineLvl w:val="8"/>
        <w:rPr>
          <w:rFonts w:ascii="Garamond" w:hAnsi="Garamond"/>
        </w:rPr>
      </w:pPr>
      <w:bookmarkStart w:id="0" w:name="_Hlk159572613"/>
      <w:r w:rsidRPr="005337FB">
        <w:rPr>
          <w:rFonts w:ascii="Garamond" w:eastAsia="Times New Roman" w:hAnsi="Garamond"/>
          <w:b/>
          <w:noProof/>
          <w:kern w:val="0"/>
          <w:lang w:eastAsia="sl-SI"/>
        </w:rPr>
        <w:drawing>
          <wp:inline distT="0" distB="0" distL="0" distR="0" wp14:anchorId="07B18FBE" wp14:editId="41E41695">
            <wp:extent cx="3228975" cy="495300"/>
            <wp:effectExtent l="0" t="0" r="0" b="0"/>
            <wp:docPr id="5662514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74041507"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151F3A3" w14:textId="77777777" w:rsidR="002A13EC" w:rsidRPr="005337FB" w:rsidRDefault="002A13EC" w:rsidP="002A13EC">
      <w:pPr>
        <w:keepNext/>
        <w:spacing w:after="0"/>
        <w:ind w:firstLine="708"/>
        <w:jc w:val="both"/>
        <w:outlineLvl w:val="5"/>
        <w:rPr>
          <w:rFonts w:ascii="Garamond" w:eastAsia="Times New Roman" w:hAnsi="Garamond"/>
          <w:b/>
          <w:kern w:val="0"/>
          <w:lang w:eastAsia="sl-SI"/>
        </w:rPr>
      </w:pPr>
      <w:r w:rsidRPr="005337FB">
        <w:rPr>
          <w:rFonts w:ascii="Garamond" w:eastAsia="Times New Roman" w:hAnsi="Garamond"/>
          <w:b/>
          <w:kern w:val="0"/>
          <w:lang w:eastAsia="sl-SI"/>
        </w:rPr>
        <w:t>OBLAKOVA ULICA 5</w:t>
      </w:r>
    </w:p>
    <w:p w14:paraId="2FFC7E05" w14:textId="77777777" w:rsidR="002A13EC" w:rsidRPr="005337FB" w:rsidRDefault="002A13EC" w:rsidP="002A13EC">
      <w:pPr>
        <w:keepNext/>
        <w:spacing w:after="0"/>
        <w:ind w:firstLine="708"/>
        <w:jc w:val="both"/>
        <w:outlineLvl w:val="5"/>
        <w:rPr>
          <w:rFonts w:ascii="Garamond" w:eastAsia="Times New Roman" w:hAnsi="Garamond"/>
          <w:b/>
          <w:kern w:val="0"/>
          <w:lang w:eastAsia="sl-SI"/>
        </w:rPr>
      </w:pPr>
      <w:r w:rsidRPr="005337FB">
        <w:rPr>
          <w:rFonts w:ascii="Garamond" w:eastAsia="Times New Roman" w:hAnsi="Garamond"/>
          <w:b/>
          <w:kern w:val="0"/>
          <w:lang w:eastAsia="sl-SI"/>
        </w:rPr>
        <w:t xml:space="preserve">3000 CELJE    </w:t>
      </w:r>
    </w:p>
    <w:p w14:paraId="047B5C70" w14:textId="77777777" w:rsidR="002A13EC" w:rsidRPr="005337FB" w:rsidRDefault="002A13EC" w:rsidP="002A13EC">
      <w:pPr>
        <w:spacing w:after="0"/>
        <w:ind w:firstLine="708"/>
        <w:jc w:val="both"/>
        <w:rPr>
          <w:rFonts w:ascii="Garamond" w:eastAsia="Times New Roman" w:hAnsi="Garamond"/>
          <w:b/>
          <w:kern w:val="0"/>
          <w:lang w:eastAsia="sl-SI"/>
        </w:rPr>
      </w:pPr>
      <w:r w:rsidRPr="005337FB">
        <w:rPr>
          <w:rFonts w:ascii="Garamond" w:eastAsia="Times New Roman" w:hAnsi="Garamond"/>
          <w:b/>
          <w:kern w:val="0"/>
          <w:lang w:eastAsia="sl-SI"/>
        </w:rPr>
        <w:t>tel: (03) 42 33 000</w:t>
      </w:r>
    </w:p>
    <w:p w14:paraId="0B95E745" w14:textId="77777777" w:rsidR="002A13EC" w:rsidRPr="005337FB" w:rsidRDefault="002A13EC" w:rsidP="002A13EC">
      <w:pPr>
        <w:keepNext/>
        <w:spacing w:after="0"/>
        <w:ind w:firstLine="708"/>
        <w:jc w:val="both"/>
        <w:outlineLvl w:val="5"/>
        <w:rPr>
          <w:rFonts w:ascii="Garamond" w:eastAsia="Times New Roman" w:hAnsi="Garamond"/>
          <w:b/>
          <w:kern w:val="0"/>
          <w:lang w:eastAsia="sl-SI"/>
        </w:rPr>
      </w:pPr>
      <w:r w:rsidRPr="005337FB">
        <w:rPr>
          <w:rFonts w:ascii="Garamond" w:eastAsia="Times New Roman" w:hAnsi="Garamond"/>
          <w:b/>
          <w:kern w:val="0"/>
          <w:lang w:eastAsia="sl-SI"/>
        </w:rPr>
        <w:t xml:space="preserve">fax: (03) 42 33 757                                                                                                                            </w:t>
      </w:r>
    </w:p>
    <w:p w14:paraId="10D5E67C" w14:textId="77777777" w:rsidR="002A13EC" w:rsidRDefault="002A13EC" w:rsidP="002A13EC">
      <w:pPr>
        <w:spacing w:after="0"/>
        <w:jc w:val="both"/>
        <w:rPr>
          <w:rFonts w:ascii="Garamond" w:eastAsia="Times New Roman" w:hAnsi="Garamond"/>
          <w:kern w:val="0"/>
          <w:lang w:eastAsia="sl-SI"/>
        </w:rPr>
      </w:pPr>
    </w:p>
    <w:p w14:paraId="78F7E129" w14:textId="77777777" w:rsidR="002A13EC" w:rsidRPr="005337FB" w:rsidRDefault="002A13EC" w:rsidP="002A13EC">
      <w:pPr>
        <w:spacing w:after="0"/>
        <w:jc w:val="both"/>
        <w:rPr>
          <w:rFonts w:ascii="Garamond" w:eastAsia="Times New Roman" w:hAnsi="Garamond"/>
          <w:kern w:val="0"/>
          <w:lang w:eastAsia="sl-SI"/>
        </w:rPr>
      </w:pPr>
      <w:r w:rsidRPr="00441C7B">
        <w:rPr>
          <w:rFonts w:ascii="Garamond" w:eastAsia="Calibri" w:hAnsi="Garamond"/>
          <w:u w:val="single"/>
        </w:rPr>
        <w:t>Datum: 0</w:t>
      </w:r>
      <w:r>
        <w:rPr>
          <w:rFonts w:ascii="Garamond" w:eastAsia="Calibri" w:hAnsi="Garamond"/>
          <w:u w:val="single"/>
        </w:rPr>
        <w:t>9</w:t>
      </w:r>
      <w:r w:rsidRPr="00441C7B">
        <w:rPr>
          <w:rFonts w:ascii="Garamond" w:eastAsia="Calibri" w:hAnsi="Garamond"/>
          <w:u w:val="single"/>
        </w:rPr>
        <w:t xml:space="preserve">. 04. 2024                                                                        Postopek: </w:t>
      </w:r>
      <w:r w:rsidRPr="00441C7B">
        <w:rPr>
          <w:rFonts w:ascii="Garamond" w:eastAsia="Calibri" w:hAnsi="Garamond"/>
          <w:b/>
          <w:u w:val="single"/>
        </w:rPr>
        <w:t>2</w:t>
      </w:r>
      <w:r>
        <w:rPr>
          <w:rFonts w:ascii="Garamond" w:eastAsia="Calibri" w:hAnsi="Garamond"/>
          <w:b/>
          <w:u w:val="single"/>
        </w:rPr>
        <w:t>70</w:t>
      </w:r>
      <w:r w:rsidRPr="00441C7B">
        <w:rPr>
          <w:rFonts w:ascii="Garamond" w:eastAsia="Calibri" w:hAnsi="Garamond"/>
          <w:b/>
          <w:u w:val="single"/>
        </w:rPr>
        <w:t>-2024-SPH/VH_</w:t>
      </w:r>
    </w:p>
    <w:p w14:paraId="5885D1FC" w14:textId="77777777" w:rsidR="002A13EC" w:rsidRPr="005337FB" w:rsidRDefault="002A13EC" w:rsidP="002A13E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kern w:val="0"/>
          <w:lang w:eastAsia="sl-SI"/>
        </w:rPr>
      </w:pPr>
      <w:r w:rsidRPr="005337FB">
        <w:rPr>
          <w:rFonts w:ascii="Garamond" w:eastAsia="Times New Roman" w:hAnsi="Garamond"/>
          <w:b/>
          <w:kern w:val="0"/>
          <w:lang w:eastAsia="sl-SI"/>
        </w:rPr>
        <w:t xml:space="preserve">POVABILO K ODDAJI PONUDBE </w:t>
      </w:r>
    </w:p>
    <w:p w14:paraId="20D5A690" w14:textId="77777777" w:rsidR="002A13EC" w:rsidRPr="005337FB" w:rsidRDefault="002A13EC" w:rsidP="002A13EC">
      <w:pPr>
        <w:spacing w:after="0"/>
        <w:jc w:val="both"/>
        <w:rPr>
          <w:rFonts w:ascii="Garamond" w:eastAsia="Times New Roman" w:hAnsi="Garamond"/>
          <w:b/>
          <w:kern w:val="0"/>
          <w:lang w:eastAsia="sl-SI"/>
        </w:rPr>
      </w:pPr>
    </w:p>
    <w:p w14:paraId="3F639903" w14:textId="77777777" w:rsidR="002A13EC" w:rsidRDefault="002A13EC" w:rsidP="002A13EC">
      <w:pPr>
        <w:spacing w:after="0"/>
        <w:jc w:val="both"/>
        <w:rPr>
          <w:rFonts w:ascii="Garamond" w:eastAsia="Times New Roman" w:hAnsi="Garamond"/>
          <w:kern w:val="0"/>
          <w:lang w:eastAsia="sl-SI"/>
        </w:rPr>
      </w:pPr>
      <w:r w:rsidRPr="005337FB">
        <w:rPr>
          <w:rFonts w:ascii="Garamond" w:eastAsia="Times New Roman" w:hAnsi="Garamond"/>
          <w:kern w:val="0"/>
          <w:lang w:eastAsia="sl-SI"/>
        </w:rPr>
        <w:t>Naročnik vabi ponudnike, da v skladu z navodili ponudnikom izdelajo ponudbo za:</w:t>
      </w:r>
    </w:p>
    <w:p w14:paraId="34510D37" w14:textId="77777777" w:rsidR="00BD27F0" w:rsidRPr="005337FB" w:rsidRDefault="00BD27F0" w:rsidP="002A13EC">
      <w:pPr>
        <w:spacing w:after="0"/>
        <w:jc w:val="both"/>
        <w:rPr>
          <w:rFonts w:ascii="Garamond" w:eastAsia="Times New Roman" w:hAnsi="Garamond"/>
          <w:kern w:val="0"/>
          <w:lang w:eastAsia="sl-SI"/>
        </w:rPr>
      </w:pPr>
    </w:p>
    <w:p w14:paraId="6AF1D27E" w14:textId="77777777" w:rsidR="002A13EC" w:rsidRDefault="002A13EC" w:rsidP="002A13EC">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Akreditirana validacija dveh komor- digestorij za pripravo radiofarmakov</w:t>
      </w:r>
    </w:p>
    <w:p w14:paraId="5A2513C6" w14:textId="77777777" w:rsidR="002A13EC" w:rsidRDefault="002A13EC" w:rsidP="002A13EC">
      <w:pPr>
        <w:pStyle w:val="Navadensplet"/>
        <w:spacing w:before="0" w:beforeAutospacing="0" w:after="0" w:afterAutospacing="0"/>
        <w:rPr>
          <w:rFonts w:ascii="Verdana" w:hAnsi="Verdana"/>
          <w:color w:val="3598DB"/>
          <w:sz w:val="20"/>
          <w:szCs w:val="20"/>
        </w:rPr>
      </w:pPr>
      <w:r>
        <w:rPr>
          <w:rFonts w:ascii="Verdana" w:hAnsi="Verdana"/>
          <w:color w:val="3598DB"/>
          <w:sz w:val="20"/>
          <w:szCs w:val="20"/>
        </w:rPr>
        <w:t>1.</w:t>
      </w:r>
    </w:p>
    <w:p w14:paraId="5B747143" w14:textId="01A3E47F"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ISK</w:t>
      </w:r>
      <w:r w:rsidR="00BD27F0">
        <w:rPr>
          <w:rFonts w:ascii="Verdana" w:hAnsi="Verdana"/>
          <w:sz w:val="20"/>
          <w:szCs w:val="20"/>
        </w:rPr>
        <w:t>R</w:t>
      </w:r>
      <w:r>
        <w:rPr>
          <w:rFonts w:ascii="Verdana" w:hAnsi="Verdana"/>
          <w:sz w:val="20"/>
          <w:szCs w:val="20"/>
        </w:rPr>
        <w:t>A PIO</w:t>
      </w:r>
    </w:p>
    <w:p w14:paraId="1D2A0B7B" w14:textId="77777777"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Tip: </w:t>
      </w:r>
      <w:r>
        <w:rPr>
          <w:rFonts w:ascii="Verdana" w:hAnsi="Verdana"/>
          <w:color w:val="000000"/>
          <w:sz w:val="20"/>
          <w:szCs w:val="20"/>
        </w:rPr>
        <w:t>MC 15-2 Pb</w:t>
      </w:r>
    </w:p>
    <w:p w14:paraId="710735FD" w14:textId="77777777"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00529093</w:t>
      </w:r>
    </w:p>
    <w:p w14:paraId="3CAF0F9D" w14:textId="77777777"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2189/11</w:t>
      </w:r>
    </w:p>
    <w:p w14:paraId="22F6D8AC" w14:textId="77777777"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2011</w:t>
      </w:r>
    </w:p>
    <w:p w14:paraId="72E301C4" w14:textId="77777777" w:rsidR="002A13EC" w:rsidRDefault="002A13EC" w:rsidP="002A13EC">
      <w:pPr>
        <w:pStyle w:val="Navadensplet"/>
        <w:spacing w:before="0" w:beforeAutospacing="0" w:after="0" w:afterAutospacing="0"/>
        <w:rPr>
          <w:rFonts w:ascii="Verdana" w:hAnsi="Verdana"/>
          <w:sz w:val="20"/>
          <w:szCs w:val="20"/>
        </w:rPr>
      </w:pPr>
    </w:p>
    <w:p w14:paraId="09C7C0C1" w14:textId="77777777" w:rsidR="002A13EC" w:rsidRDefault="002A13EC" w:rsidP="002A13EC">
      <w:pPr>
        <w:pStyle w:val="Navadensplet"/>
        <w:spacing w:before="0" w:beforeAutospacing="0" w:after="0" w:afterAutospacing="0"/>
        <w:rPr>
          <w:rFonts w:ascii="Verdana" w:hAnsi="Verdana"/>
          <w:sz w:val="20"/>
          <w:szCs w:val="20"/>
        </w:rPr>
      </w:pPr>
      <w:r>
        <w:rPr>
          <w:rFonts w:ascii="Verdana" w:hAnsi="Verdana"/>
          <w:sz w:val="20"/>
          <w:szCs w:val="20"/>
        </w:rPr>
        <w:t>2.</w:t>
      </w:r>
    </w:p>
    <w:p w14:paraId="4F3A6C07" w14:textId="12F32EBE"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ISK</w:t>
      </w:r>
      <w:r w:rsidR="00BD27F0">
        <w:rPr>
          <w:rFonts w:ascii="Verdana" w:hAnsi="Verdana"/>
          <w:sz w:val="20"/>
          <w:szCs w:val="20"/>
        </w:rPr>
        <w:t>R</w:t>
      </w:r>
      <w:r>
        <w:rPr>
          <w:rFonts w:ascii="Verdana" w:hAnsi="Verdana"/>
          <w:sz w:val="20"/>
          <w:szCs w:val="20"/>
        </w:rPr>
        <w:t>A PIO</w:t>
      </w:r>
    </w:p>
    <w:p w14:paraId="0F4F2010" w14:textId="77777777"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Tip: </w:t>
      </w:r>
      <w:r>
        <w:rPr>
          <w:rFonts w:ascii="Verdana" w:hAnsi="Verdana"/>
          <w:color w:val="000000"/>
          <w:sz w:val="20"/>
          <w:szCs w:val="20"/>
        </w:rPr>
        <w:t>MC 18-2 Pb</w:t>
      </w:r>
    </w:p>
    <w:p w14:paraId="698DBF48" w14:textId="77777777"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00517319</w:t>
      </w:r>
    </w:p>
    <w:p w14:paraId="7DF01335" w14:textId="77777777"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1265</w:t>
      </w:r>
    </w:p>
    <w:p w14:paraId="7E1DC13A" w14:textId="77777777" w:rsidR="002A13EC" w:rsidRDefault="002A13EC" w:rsidP="002A13EC">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2005</w:t>
      </w:r>
    </w:p>
    <w:p w14:paraId="568ABA57" w14:textId="77777777" w:rsidR="002A13EC" w:rsidRPr="005337FB" w:rsidRDefault="002A13EC" w:rsidP="002A13EC">
      <w:pPr>
        <w:jc w:val="both"/>
        <w:rPr>
          <w:rFonts w:ascii="Garamond" w:eastAsia="Calibri" w:hAnsi="Garamond"/>
          <w:b/>
          <w:bCs/>
          <w:kern w:val="0"/>
        </w:rPr>
      </w:pPr>
    </w:p>
    <w:p w14:paraId="231B8794" w14:textId="77777777" w:rsidR="002A13EC" w:rsidRPr="005337FB" w:rsidRDefault="002A13EC" w:rsidP="002A13EC">
      <w:pPr>
        <w:spacing w:after="0"/>
        <w:jc w:val="both"/>
        <w:rPr>
          <w:rStyle w:val="Krepko"/>
          <w:rFonts w:ascii="Garamond" w:hAnsi="Garamond"/>
          <w:b w:val="0"/>
          <w:bCs w:val="0"/>
          <w:color w:val="000000"/>
        </w:rPr>
      </w:pPr>
      <w:r w:rsidRPr="005337FB">
        <w:rPr>
          <w:rStyle w:val="Krepko"/>
          <w:rFonts w:ascii="Garamond" w:hAnsi="Garamond"/>
          <w:color w:val="000000"/>
        </w:rPr>
        <w:t>stroškovno mesto:</w:t>
      </w:r>
      <w:r>
        <w:rPr>
          <w:rStyle w:val="Krepko"/>
          <w:rFonts w:ascii="Garamond" w:hAnsi="Garamond"/>
          <w:color w:val="000000"/>
        </w:rPr>
        <w:t xml:space="preserve"> nuklearna medicina (SM 2730)</w:t>
      </w:r>
    </w:p>
    <w:p w14:paraId="722D08C9" w14:textId="77777777" w:rsidR="002A13EC" w:rsidRPr="005337FB" w:rsidRDefault="002A13EC" w:rsidP="002A13EC">
      <w:pPr>
        <w:pStyle w:val="v1v1v1msonormal"/>
        <w:spacing w:before="0" w:beforeAutospacing="0" w:after="0" w:afterAutospacing="0"/>
        <w:rPr>
          <w:rFonts w:ascii="Garamond" w:hAnsi="Garamond"/>
          <w:b/>
          <w:bCs/>
          <w:sz w:val="22"/>
          <w:szCs w:val="22"/>
        </w:rPr>
      </w:pPr>
      <w:r w:rsidRPr="005337FB">
        <w:rPr>
          <w:rStyle w:val="Krepko"/>
          <w:rFonts w:ascii="Garamond" w:hAnsi="Garamond" w:cs="Calibri"/>
          <w:color w:val="000000"/>
          <w:sz w:val="22"/>
          <w:szCs w:val="22"/>
        </w:rPr>
        <w:t xml:space="preserve">napaka: </w:t>
      </w:r>
      <w:r>
        <w:rPr>
          <w:rStyle w:val="Krepko"/>
          <w:rFonts w:ascii="Garamond" w:hAnsi="Garamond" w:cs="Calibri"/>
          <w:color w:val="000000"/>
          <w:sz w:val="22"/>
          <w:szCs w:val="22"/>
        </w:rPr>
        <w:t>validacija komor</w:t>
      </w:r>
    </w:p>
    <w:p w14:paraId="44B706EC" w14:textId="77777777" w:rsidR="002A13EC" w:rsidRPr="005337FB" w:rsidRDefault="002A13EC" w:rsidP="002A13EC">
      <w:pPr>
        <w:jc w:val="both"/>
        <w:rPr>
          <w:rFonts w:ascii="Garamond" w:eastAsia="Calibri" w:hAnsi="Garamond"/>
          <w:b/>
          <w:bCs/>
          <w:kern w:val="0"/>
        </w:rPr>
      </w:pPr>
    </w:p>
    <w:p w14:paraId="3C9167F9" w14:textId="77777777" w:rsidR="002A13EC" w:rsidRPr="005337FB" w:rsidRDefault="002A13EC" w:rsidP="002A13EC">
      <w:pPr>
        <w:jc w:val="both"/>
        <w:rPr>
          <w:rFonts w:ascii="Garamond" w:eastAsia="Calibri" w:hAnsi="Garamond"/>
          <w:b/>
          <w:bCs/>
          <w:kern w:val="0"/>
        </w:rPr>
      </w:pPr>
      <w:r w:rsidRPr="005337FB">
        <w:rPr>
          <w:rFonts w:ascii="Garamond" w:eastAsia="Calibri" w:hAnsi="Garamond"/>
          <w:b/>
          <w:bCs/>
          <w:kern w:val="0"/>
        </w:rPr>
        <w:t>Obvezne priloge:</w:t>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p>
    <w:p w14:paraId="314E85F0" w14:textId="77777777" w:rsidR="002A13EC" w:rsidRPr="005337FB" w:rsidRDefault="002A13EC" w:rsidP="002A13EC">
      <w:pPr>
        <w:spacing w:after="0"/>
        <w:jc w:val="both"/>
        <w:rPr>
          <w:rFonts w:ascii="Garamond" w:eastAsia="Calibri" w:hAnsi="Garamond"/>
          <w:kern w:val="0"/>
        </w:rPr>
      </w:pPr>
      <w:r w:rsidRPr="005337FB">
        <w:rPr>
          <w:rFonts w:ascii="Garamond" w:eastAsia="Calibri" w:hAnsi="Garamond"/>
          <w:kern w:val="0"/>
        </w:rPr>
        <w:t>1. V letu 2024 veljavna pisna pooblastila proizvajalcev,  s katerim pooblaščajo zgoraj navedeni servis za servisiranje opreme in dobavo rezervnih delov.</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p>
    <w:p w14:paraId="2C7510CB" w14:textId="77777777" w:rsidR="002A13EC" w:rsidRPr="005337FB" w:rsidRDefault="002A13EC" w:rsidP="002A13EC">
      <w:pPr>
        <w:spacing w:after="0"/>
        <w:jc w:val="both"/>
        <w:rPr>
          <w:rFonts w:ascii="Garamond" w:eastAsia="Calibri" w:hAnsi="Garamond"/>
          <w:kern w:val="0"/>
        </w:rPr>
      </w:pPr>
      <w:r w:rsidRPr="005337FB">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p>
    <w:p w14:paraId="221215F6" w14:textId="77777777" w:rsidR="002A13EC" w:rsidRPr="005337FB" w:rsidRDefault="002A13EC" w:rsidP="002A13EC">
      <w:pPr>
        <w:jc w:val="both"/>
        <w:rPr>
          <w:rFonts w:ascii="Garamond" w:hAnsi="Garamond"/>
        </w:rPr>
      </w:pPr>
      <w:r w:rsidRPr="005337FB">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p>
    <w:p w14:paraId="2AE14C85" w14:textId="77777777" w:rsidR="002A13EC" w:rsidRPr="005337FB" w:rsidRDefault="002A13EC" w:rsidP="002A13EC">
      <w:pPr>
        <w:spacing w:after="0"/>
        <w:rPr>
          <w:rFonts w:ascii="Garamond" w:eastAsia="Times New Roman" w:hAnsi="Garamond"/>
          <w:b/>
          <w:kern w:val="0"/>
          <w:lang w:eastAsia="sl-SI"/>
        </w:rPr>
      </w:pPr>
      <w:r w:rsidRPr="005337FB">
        <w:rPr>
          <w:rFonts w:ascii="Garamond" w:eastAsia="Times New Roman" w:hAnsi="Garamond"/>
          <w:b/>
          <w:kern w:val="0"/>
          <w:lang w:eastAsia="sl-SI"/>
        </w:rPr>
        <w:t>Splošne zahteve:</w:t>
      </w:r>
    </w:p>
    <w:p w14:paraId="20414F1A" w14:textId="77777777" w:rsidR="002A13EC" w:rsidRPr="005337FB" w:rsidRDefault="002A13EC" w:rsidP="002A13EC">
      <w:pPr>
        <w:numPr>
          <w:ilvl w:val="0"/>
          <w:numId w:val="1"/>
        </w:numPr>
        <w:spacing w:after="0"/>
        <w:jc w:val="both"/>
        <w:rPr>
          <w:rFonts w:ascii="Garamond" w:eastAsia="Calibri" w:hAnsi="Garamond"/>
          <w:kern w:val="0"/>
          <w:lang w:eastAsia="zh-CN"/>
        </w:rPr>
      </w:pPr>
      <w:r w:rsidRPr="005337FB">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484688C" w14:textId="77777777" w:rsidR="002A13EC" w:rsidRPr="005337FB" w:rsidRDefault="002A13EC" w:rsidP="002A13EC">
      <w:pPr>
        <w:numPr>
          <w:ilvl w:val="0"/>
          <w:numId w:val="1"/>
        </w:numPr>
        <w:spacing w:after="0"/>
        <w:jc w:val="both"/>
        <w:rPr>
          <w:rFonts w:ascii="Garamond" w:hAnsi="Garamond"/>
        </w:rPr>
      </w:pPr>
      <w:r w:rsidRPr="005337FB">
        <w:rPr>
          <w:rFonts w:ascii="Garamond" w:eastAsia="Times New Roman" w:hAnsi="Garamond"/>
          <w:kern w:val="0"/>
          <w:lang w:eastAsia="sl-SI"/>
        </w:rPr>
        <w:t>Cena mora vsebovati vse stroške, popuste, rabate, dostavo, montažo in davek na dodano vrednost.</w:t>
      </w:r>
      <w:r w:rsidRPr="005337FB">
        <w:rPr>
          <w:rFonts w:ascii="Garamond" w:eastAsia="Times New Roman" w:hAnsi="Garamond"/>
          <w:bCs/>
          <w:kern w:val="0"/>
          <w:lang w:eastAsia="zh-CN"/>
        </w:rPr>
        <w:t xml:space="preserve"> </w:t>
      </w:r>
    </w:p>
    <w:p w14:paraId="66AB7D00" w14:textId="77777777" w:rsidR="002A13EC" w:rsidRPr="005337FB" w:rsidRDefault="002A13EC" w:rsidP="002A13EC">
      <w:pPr>
        <w:numPr>
          <w:ilvl w:val="0"/>
          <w:numId w:val="1"/>
        </w:numPr>
        <w:spacing w:after="0"/>
        <w:jc w:val="both"/>
        <w:rPr>
          <w:rFonts w:ascii="Garamond" w:hAnsi="Garamond"/>
          <w:b/>
        </w:rPr>
      </w:pPr>
      <w:r w:rsidRPr="005337FB">
        <w:rPr>
          <w:rFonts w:ascii="Garamond" w:eastAsia="Times New Roman" w:hAnsi="Garamond"/>
          <w:b/>
          <w:kern w:val="0"/>
          <w:lang w:eastAsia="zh-CN"/>
        </w:rPr>
        <w:lastRenderedPageBreak/>
        <w:t>Navedene vrednosti vključujejo</w:t>
      </w:r>
      <w:r w:rsidRPr="005337FB">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BE76767" w14:textId="77777777" w:rsidR="002A13EC" w:rsidRPr="005337FB" w:rsidRDefault="002A13EC" w:rsidP="002A13EC">
      <w:pPr>
        <w:pStyle w:val="Odstavekseznama"/>
        <w:numPr>
          <w:ilvl w:val="0"/>
          <w:numId w:val="1"/>
        </w:numPr>
        <w:suppressAutoHyphens w:val="0"/>
        <w:autoSpaceDN/>
        <w:spacing w:after="0"/>
        <w:contextualSpacing w:val="0"/>
        <w:rPr>
          <w:rFonts w:ascii="Garamond" w:eastAsia="Times New Roman" w:hAnsi="Garamond"/>
          <w:kern w:val="0"/>
        </w:rPr>
      </w:pPr>
      <w:r w:rsidRPr="005337FB">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776C4AA" w14:textId="77777777" w:rsidR="002A13EC" w:rsidRPr="005337FB" w:rsidRDefault="002A13EC" w:rsidP="002A13EC">
      <w:pPr>
        <w:pStyle w:val="Odstavekseznama"/>
        <w:numPr>
          <w:ilvl w:val="0"/>
          <w:numId w:val="1"/>
        </w:numPr>
        <w:suppressAutoHyphens w:val="0"/>
        <w:autoSpaceDE w:val="0"/>
        <w:spacing w:after="0"/>
        <w:contextualSpacing w:val="0"/>
        <w:jc w:val="both"/>
        <w:rPr>
          <w:rFonts w:ascii="Garamond" w:eastAsia="Times New Roman" w:hAnsi="Garamond"/>
          <w:kern w:val="0"/>
        </w:rPr>
      </w:pPr>
      <w:r w:rsidRPr="005337FB">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2639D55" w14:textId="77777777" w:rsidR="002A13EC" w:rsidRPr="005337FB" w:rsidRDefault="002A13EC" w:rsidP="002A13EC">
      <w:pPr>
        <w:numPr>
          <w:ilvl w:val="0"/>
          <w:numId w:val="2"/>
        </w:numPr>
        <w:spacing w:after="0"/>
        <w:jc w:val="both"/>
        <w:rPr>
          <w:rFonts w:ascii="Garamond" w:hAnsi="Garamond"/>
        </w:rPr>
      </w:pPr>
      <w:r w:rsidRPr="005337FB">
        <w:rPr>
          <w:rFonts w:ascii="Garamond" w:eastAsia="Calibri" w:hAnsi="Garamond"/>
          <w:kern w:val="0"/>
        </w:rPr>
        <w:t>Naročnik se zavezuje naročeno ter dobavljeno blago plačati v roku, kot ga določa veljavna zakonodaja</w:t>
      </w:r>
      <w:r w:rsidRPr="005337FB">
        <w:rPr>
          <w:rFonts w:ascii="Garamond" w:eastAsia="Calibri" w:hAnsi="Garamond"/>
          <w:bCs/>
          <w:kern w:val="0"/>
        </w:rPr>
        <w:t xml:space="preserve">. </w:t>
      </w:r>
    </w:p>
    <w:p w14:paraId="429764C0" w14:textId="77777777" w:rsidR="002A13EC" w:rsidRPr="005337FB" w:rsidRDefault="002A13EC" w:rsidP="002A13EC">
      <w:pPr>
        <w:numPr>
          <w:ilvl w:val="0"/>
          <w:numId w:val="2"/>
        </w:numPr>
        <w:spacing w:after="0"/>
        <w:jc w:val="both"/>
        <w:rPr>
          <w:rFonts w:ascii="Garamond" w:hAnsi="Garamond"/>
        </w:rPr>
      </w:pPr>
      <w:r w:rsidRPr="005337FB">
        <w:rPr>
          <w:rFonts w:ascii="Garamond" w:eastAsia="Times New Roman" w:hAnsi="Garamond"/>
          <w:bCs/>
          <w:kern w:val="0"/>
          <w:lang w:eastAsia="sl-SI"/>
        </w:rPr>
        <w:t>Merilo izbora: najnižja vrednost ponudbe v EUR z DDV ob izpolnjevanju tehničnih zahtev naročnika.</w:t>
      </w:r>
    </w:p>
    <w:p w14:paraId="4500ED4C" w14:textId="77777777" w:rsidR="002A13EC" w:rsidRPr="005337FB" w:rsidRDefault="002A13EC" w:rsidP="002A13EC">
      <w:pPr>
        <w:numPr>
          <w:ilvl w:val="0"/>
          <w:numId w:val="2"/>
        </w:numPr>
        <w:spacing w:after="0"/>
        <w:jc w:val="both"/>
        <w:rPr>
          <w:rFonts w:ascii="Garamond" w:hAnsi="Garamond"/>
        </w:rPr>
      </w:pPr>
      <w:r w:rsidRPr="005337FB">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4F9C5B65" w14:textId="77777777" w:rsidR="002A13EC" w:rsidRPr="005337FB" w:rsidRDefault="002A13EC" w:rsidP="002A13EC">
      <w:pPr>
        <w:spacing w:after="0"/>
        <w:ind w:left="360"/>
        <w:jc w:val="both"/>
        <w:rPr>
          <w:rFonts w:ascii="Garamond" w:eastAsia="Times New Roman" w:hAnsi="Garamond"/>
          <w:kern w:val="0"/>
          <w:lang w:eastAsia="sl-SI"/>
        </w:rPr>
      </w:pPr>
    </w:p>
    <w:p w14:paraId="3C6B02EA" w14:textId="77777777" w:rsidR="002A13EC" w:rsidRPr="005337FB" w:rsidRDefault="002A13EC" w:rsidP="002A13EC">
      <w:pPr>
        <w:jc w:val="both"/>
        <w:rPr>
          <w:rFonts w:ascii="Garamond" w:hAnsi="Garamond"/>
        </w:rPr>
      </w:pPr>
      <w:r w:rsidRPr="005337FB">
        <w:rPr>
          <w:rFonts w:ascii="Garamond" w:eastAsia="Times New Roman" w:hAnsi="Garamond"/>
          <w:b/>
          <w:bCs/>
          <w:kern w:val="0"/>
          <w:lang w:eastAsia="sl-SI"/>
        </w:rPr>
        <w:t xml:space="preserve">4. </w:t>
      </w:r>
      <w:r w:rsidRPr="005337FB">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705BA0F3"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število opravljenih ur (redne, izredne)</w:t>
      </w:r>
    </w:p>
    <w:p w14:paraId="063A713C"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naziv aparata</w:t>
      </w:r>
    </w:p>
    <w:p w14:paraId="0B16AE17"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inventarna številka opreme oziroma aparata</w:t>
      </w:r>
    </w:p>
    <w:p w14:paraId="0021710A"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serijska številka aparata</w:t>
      </w:r>
    </w:p>
    <w:p w14:paraId="1DFA4774"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 xml:space="preserve">oddelek naročnika (nahajališče aparata) </w:t>
      </w:r>
    </w:p>
    <w:p w14:paraId="2593F72C"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količina in vrsta vgrajenega materiala oz. rezervnih delov</w:t>
      </w:r>
    </w:p>
    <w:p w14:paraId="387E2688"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cena vgrajenega materiala oz. rezervnih delov– velja za popravila, ki niso vključena v »ALL INCLUSIVE« vzdrževanje</w:t>
      </w:r>
    </w:p>
    <w:p w14:paraId="5A98F730"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dolžino garancijskega obdobja za vgrajene rezervne/nadomestne dele/materiala</w:t>
      </w:r>
    </w:p>
    <w:p w14:paraId="394FC6BA"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da je aparat brezhiben in varen za uporabo.</w:t>
      </w:r>
    </w:p>
    <w:p w14:paraId="4487A2B0" w14:textId="77777777" w:rsidR="002A13EC" w:rsidRPr="005337FB" w:rsidRDefault="002A13EC" w:rsidP="002A13EC">
      <w:pPr>
        <w:spacing w:after="0"/>
        <w:jc w:val="both"/>
        <w:rPr>
          <w:rFonts w:ascii="Garamond" w:eastAsia="Times New Roman" w:hAnsi="Garamond"/>
          <w:b/>
          <w:bCs/>
          <w:kern w:val="0"/>
          <w:lang w:eastAsia="sl-SI"/>
        </w:rPr>
      </w:pPr>
    </w:p>
    <w:p w14:paraId="227920F7" w14:textId="77777777" w:rsidR="002A13EC" w:rsidRPr="005337FB" w:rsidRDefault="002A13EC" w:rsidP="002A13EC">
      <w:pPr>
        <w:spacing w:after="0"/>
        <w:jc w:val="both"/>
        <w:rPr>
          <w:rFonts w:ascii="Garamond" w:eastAsia="Times New Roman" w:hAnsi="Garamond"/>
          <w:b/>
          <w:bCs/>
          <w:kern w:val="0"/>
          <w:lang w:eastAsia="sl-SI"/>
        </w:rPr>
      </w:pPr>
      <w:r w:rsidRPr="005337FB">
        <w:rPr>
          <w:rFonts w:ascii="Garamond" w:eastAsia="Times New Roman" w:hAnsi="Garamond"/>
          <w:b/>
          <w:bCs/>
          <w:kern w:val="0"/>
          <w:lang w:eastAsia="sl-SI"/>
        </w:rPr>
        <w:t>5. Račun za opravljeno storitev mora vsebovati:</w:t>
      </w:r>
    </w:p>
    <w:p w14:paraId="1BF27435" w14:textId="77777777" w:rsidR="002A13EC" w:rsidRPr="005337FB" w:rsidRDefault="002A13EC" w:rsidP="002A13EC">
      <w:pPr>
        <w:spacing w:after="0"/>
        <w:jc w:val="both"/>
        <w:rPr>
          <w:rFonts w:ascii="Garamond" w:eastAsia="Times New Roman" w:hAnsi="Garamond"/>
          <w:b/>
          <w:bCs/>
          <w:kern w:val="0"/>
          <w:lang w:eastAsia="sl-SI"/>
        </w:rPr>
      </w:pPr>
    </w:p>
    <w:p w14:paraId="3F60CBE1" w14:textId="77777777" w:rsidR="002A13EC" w:rsidRPr="005337FB" w:rsidRDefault="002A13EC" w:rsidP="002A13EC">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naziv opreme</w:t>
      </w:r>
    </w:p>
    <w:p w14:paraId="7F7A3A2C" w14:textId="77777777" w:rsidR="002A13EC" w:rsidRPr="005337FB" w:rsidRDefault="002A13EC" w:rsidP="002A13EC">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serijska številka</w:t>
      </w:r>
    </w:p>
    <w:p w14:paraId="0F16961C" w14:textId="77777777" w:rsidR="002A13EC" w:rsidRPr="005337FB" w:rsidRDefault="002A13EC" w:rsidP="002A13EC">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inventarna številka</w:t>
      </w:r>
    </w:p>
    <w:p w14:paraId="708967D7"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številko naročilnice</w:t>
      </w:r>
    </w:p>
    <w:p w14:paraId="6261A1BC" w14:textId="77777777" w:rsidR="002A13EC" w:rsidRPr="005337FB" w:rsidRDefault="002A13EC" w:rsidP="002A13EC">
      <w:pPr>
        <w:spacing w:after="0"/>
        <w:ind w:left="420"/>
        <w:contextualSpacing/>
        <w:jc w:val="both"/>
        <w:rPr>
          <w:rFonts w:ascii="Garamond" w:eastAsia="Calibri" w:hAnsi="Garamond"/>
          <w:b/>
          <w:bCs/>
          <w:kern w:val="0"/>
        </w:rPr>
      </w:pPr>
    </w:p>
    <w:p w14:paraId="5686823C" w14:textId="77777777" w:rsidR="002A13EC" w:rsidRPr="005337FB" w:rsidRDefault="002A13EC" w:rsidP="002A13EC">
      <w:pPr>
        <w:ind w:left="60"/>
        <w:jc w:val="both"/>
        <w:rPr>
          <w:rFonts w:ascii="Garamond" w:eastAsia="Calibri" w:hAnsi="Garamond"/>
          <w:b/>
          <w:bCs/>
          <w:kern w:val="0"/>
        </w:rPr>
      </w:pPr>
      <w:r w:rsidRPr="005337FB">
        <w:rPr>
          <w:rFonts w:ascii="Garamond" w:eastAsia="Calibri" w:hAnsi="Garamond"/>
          <w:b/>
          <w:bCs/>
          <w:kern w:val="0"/>
        </w:rPr>
        <w:t xml:space="preserve">ter kot prilogo </w:t>
      </w:r>
    </w:p>
    <w:p w14:paraId="013F28F1" w14:textId="77777777" w:rsidR="002A13EC" w:rsidRPr="005337FB" w:rsidRDefault="002A13EC" w:rsidP="002A13EC">
      <w:pPr>
        <w:numPr>
          <w:ilvl w:val="0"/>
          <w:numId w:val="3"/>
        </w:numPr>
        <w:spacing w:after="0"/>
        <w:jc w:val="both"/>
        <w:rPr>
          <w:rFonts w:ascii="Garamond" w:eastAsia="Calibri" w:hAnsi="Garamond"/>
          <w:b/>
          <w:bCs/>
          <w:kern w:val="0"/>
        </w:rPr>
      </w:pPr>
      <w:r w:rsidRPr="005337FB">
        <w:rPr>
          <w:rFonts w:ascii="Garamond" w:eastAsia="Calibri" w:hAnsi="Garamond"/>
          <w:b/>
          <w:bCs/>
          <w:kern w:val="0"/>
        </w:rPr>
        <w:t>poročilo v obliki delovnega naloga z natančnim opisom izvedenih del.</w:t>
      </w:r>
    </w:p>
    <w:p w14:paraId="6F1263AA" w14:textId="77777777" w:rsidR="002A13EC" w:rsidRPr="005337FB" w:rsidRDefault="002A13EC" w:rsidP="002A13EC">
      <w:pPr>
        <w:jc w:val="both"/>
        <w:rPr>
          <w:rFonts w:ascii="Garamond" w:eastAsia="Calibri" w:hAnsi="Garamond"/>
          <w:b/>
          <w:bCs/>
          <w:kern w:val="0"/>
        </w:rPr>
      </w:pPr>
    </w:p>
    <w:p w14:paraId="2F8660DA" w14:textId="77777777" w:rsidR="002A13EC" w:rsidRPr="005337FB" w:rsidRDefault="002A13EC" w:rsidP="002A13EC">
      <w:pPr>
        <w:spacing w:after="0"/>
        <w:jc w:val="both"/>
        <w:rPr>
          <w:rFonts w:ascii="Garamond" w:eastAsia="Calibri" w:hAnsi="Garamond"/>
          <w:b/>
          <w:bCs/>
          <w:kern w:val="0"/>
          <w:lang w:eastAsia="sl-SI"/>
        </w:rPr>
      </w:pPr>
      <w:r w:rsidRPr="005337FB">
        <w:rPr>
          <w:rFonts w:ascii="Garamond" w:eastAsia="Calibri" w:hAnsi="Garamond"/>
          <w:b/>
          <w:bCs/>
          <w:kern w:val="0"/>
          <w:lang w:eastAsia="sl-SI"/>
        </w:rPr>
        <w:t xml:space="preserve">Računi, ki ne bodo imeli izkazanega protokola naročila in potrjevanja po tem členu bodo zavrnjena. </w:t>
      </w:r>
    </w:p>
    <w:p w14:paraId="61EA999D" w14:textId="77777777" w:rsidR="002A13EC" w:rsidRPr="005337FB" w:rsidRDefault="002A13EC" w:rsidP="002A13EC">
      <w:pPr>
        <w:spacing w:after="0"/>
        <w:jc w:val="both"/>
        <w:rPr>
          <w:rFonts w:ascii="Garamond" w:eastAsia="Times New Roman" w:hAnsi="Garamond"/>
          <w:kern w:val="0"/>
          <w:lang w:eastAsia="sl-SI"/>
        </w:rPr>
      </w:pPr>
    </w:p>
    <w:p w14:paraId="0013F7FA" w14:textId="77777777" w:rsidR="002A13EC" w:rsidRPr="005337FB" w:rsidRDefault="002A13EC" w:rsidP="002A13EC">
      <w:pPr>
        <w:spacing w:after="0"/>
        <w:jc w:val="both"/>
        <w:rPr>
          <w:rFonts w:ascii="Garamond" w:eastAsia="Times New Roman" w:hAnsi="Garamond"/>
          <w:kern w:val="0"/>
          <w:lang w:eastAsia="sl-SI"/>
        </w:rPr>
      </w:pPr>
      <w:r w:rsidRPr="005337FB">
        <w:rPr>
          <w:rFonts w:ascii="Garamond" w:eastAsia="Times New Roman" w:hAnsi="Garamond"/>
          <w:kern w:val="0"/>
          <w:lang w:eastAsia="sl-SI"/>
        </w:rPr>
        <w:t>Kontaktna oseba s strani naročnika;</w:t>
      </w:r>
    </w:p>
    <w:p w14:paraId="191CE06E" w14:textId="77777777" w:rsidR="002A13EC" w:rsidRPr="005337FB" w:rsidRDefault="002A13EC" w:rsidP="002A13EC">
      <w:pPr>
        <w:numPr>
          <w:ilvl w:val="0"/>
          <w:numId w:val="4"/>
        </w:numPr>
        <w:spacing w:after="0"/>
        <w:jc w:val="both"/>
        <w:rPr>
          <w:rFonts w:ascii="Garamond" w:hAnsi="Garamond"/>
        </w:rPr>
      </w:pPr>
      <w:r w:rsidRPr="005337FB">
        <w:rPr>
          <w:rFonts w:ascii="Garamond" w:eastAsia="Times New Roman" w:hAnsi="Garamond"/>
          <w:kern w:val="0"/>
          <w:lang w:eastAsia="sl-SI"/>
        </w:rPr>
        <w:t xml:space="preserve">Boštjan Gajšek, tel. št. 030 203 011, elektronska pošta: </w:t>
      </w:r>
      <w:hyperlink r:id="rId6" w:history="1">
        <w:r w:rsidRPr="005337FB">
          <w:rPr>
            <w:rStyle w:val="Hiperpovezava"/>
            <w:rFonts w:ascii="Garamond" w:eastAsia="Times New Roman" w:hAnsi="Garamond"/>
            <w:color w:val="0563C1"/>
            <w:kern w:val="0"/>
            <w:lang w:eastAsia="sl-SI"/>
          </w:rPr>
          <w:t>bostjan.gajsek@sb-celje.si</w:t>
        </w:r>
      </w:hyperlink>
    </w:p>
    <w:p w14:paraId="72A0DC4E" w14:textId="477803A1" w:rsidR="002A13EC" w:rsidRPr="002A13EC" w:rsidRDefault="002A13EC" w:rsidP="002A13EC">
      <w:pPr>
        <w:spacing w:after="0"/>
        <w:jc w:val="both"/>
        <w:rPr>
          <w:rFonts w:ascii="Garamond" w:hAnsi="Garamond"/>
        </w:rPr>
      </w:pPr>
      <w:r w:rsidRPr="005337FB">
        <w:rPr>
          <w:rFonts w:ascii="Garamond" w:eastAsia="Times New Roman" w:hAnsi="Garamond"/>
          <w:kern w:val="0"/>
          <w:lang w:eastAsia="sl-SI"/>
        </w:rPr>
        <w:t xml:space="preserve">-      Matej Vidmar, tel. št. 030 464 787, elektronska pošta </w:t>
      </w:r>
      <w:hyperlink r:id="rId7" w:history="1">
        <w:r w:rsidRPr="005337FB">
          <w:rPr>
            <w:rStyle w:val="Hiperpovezava"/>
            <w:rFonts w:ascii="Garamond" w:eastAsia="Times New Roman" w:hAnsi="Garamond"/>
            <w:color w:val="0563C1"/>
            <w:kern w:val="0"/>
            <w:lang w:eastAsia="sl-SI"/>
          </w:rPr>
          <w:t>matej.vidmar@sb-celje.si</w:t>
        </w:r>
      </w:hyperlink>
    </w:p>
    <w:p w14:paraId="20309956" w14:textId="77777777" w:rsidR="002A13EC" w:rsidRPr="005337FB" w:rsidRDefault="002A13EC" w:rsidP="002A13EC">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kern w:val="0"/>
          <w:lang w:eastAsia="sl-SI"/>
        </w:rPr>
      </w:pPr>
      <w:r w:rsidRPr="005337FB">
        <w:rPr>
          <w:rFonts w:ascii="Garamond" w:eastAsia="Times New Roman" w:hAnsi="Garamond"/>
          <w:kern w:val="0"/>
          <w:lang w:eastAsia="sl-SI"/>
        </w:rPr>
        <w:t xml:space="preserve">Ponudbe pošljite na naslov elektronske pošte </w:t>
      </w:r>
    </w:p>
    <w:p w14:paraId="03774965" w14:textId="77777777" w:rsidR="002A13EC" w:rsidRPr="005337FB" w:rsidRDefault="002A13EC" w:rsidP="002A13EC">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5337FB">
          <w:rPr>
            <w:rStyle w:val="Hiperpovezava"/>
            <w:rFonts w:ascii="Garamond" w:eastAsia="Times New Roman" w:hAnsi="Garamond"/>
            <w:kern w:val="0"/>
            <w:lang w:eastAsia="sl-SI"/>
          </w:rPr>
          <w:t>Nabava1@sb-celje.si</w:t>
        </w:r>
      </w:hyperlink>
    </w:p>
    <w:p w14:paraId="1247504E" w14:textId="47A4DAB7" w:rsidR="002A13EC" w:rsidRPr="005337FB" w:rsidRDefault="002A13EC" w:rsidP="002A13EC">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5337FB">
        <w:rPr>
          <w:rFonts w:ascii="Garamond" w:eastAsia="Times New Roman" w:hAnsi="Garamond"/>
          <w:b/>
          <w:kern w:val="0"/>
          <w:lang w:eastAsia="sl-SI"/>
        </w:rPr>
        <w:t>z oznako EN_2</w:t>
      </w:r>
      <w:r>
        <w:rPr>
          <w:rFonts w:ascii="Garamond" w:eastAsia="Times New Roman" w:hAnsi="Garamond"/>
          <w:b/>
          <w:kern w:val="0"/>
          <w:lang w:eastAsia="sl-SI"/>
        </w:rPr>
        <w:t>70</w:t>
      </w:r>
      <w:r w:rsidRPr="005337FB">
        <w:rPr>
          <w:rFonts w:ascii="Garamond" w:eastAsia="Times New Roman" w:hAnsi="Garamond"/>
          <w:b/>
          <w:kern w:val="0"/>
          <w:lang w:eastAsia="sl-SI"/>
        </w:rPr>
        <w:t xml:space="preserve">_ 2024 </w:t>
      </w:r>
      <w:r>
        <w:rPr>
          <w:rFonts w:ascii="Garamond" w:eastAsia="Times New Roman" w:hAnsi="Garamond"/>
          <w:b/>
          <w:kern w:val="0"/>
          <w:lang w:eastAsia="sl-SI"/>
        </w:rPr>
        <w:t xml:space="preserve"> AKREDITIRANA VALIDACIJA DIGESTORIJEV</w:t>
      </w:r>
      <w:r w:rsidRPr="005337FB">
        <w:rPr>
          <w:rFonts w:ascii="Garamond" w:eastAsia="Times New Roman" w:hAnsi="Garamond"/>
          <w:b/>
          <w:kern w:val="0"/>
          <w:lang w:eastAsia="sl-SI"/>
        </w:rPr>
        <w:t xml:space="preserve"> do </w:t>
      </w:r>
      <w:r>
        <w:rPr>
          <w:rFonts w:ascii="Garamond" w:eastAsia="Times New Roman" w:hAnsi="Garamond"/>
          <w:b/>
          <w:kern w:val="0"/>
          <w:lang w:eastAsia="sl-SI"/>
        </w:rPr>
        <w:t>1</w:t>
      </w:r>
      <w:r w:rsidR="00371055">
        <w:rPr>
          <w:rFonts w:ascii="Garamond" w:eastAsia="Times New Roman" w:hAnsi="Garamond"/>
          <w:b/>
          <w:kern w:val="0"/>
          <w:lang w:eastAsia="sl-SI"/>
        </w:rPr>
        <w:t>1</w:t>
      </w:r>
      <w:r w:rsidRPr="005337FB">
        <w:rPr>
          <w:rFonts w:ascii="Garamond" w:eastAsia="Times New Roman" w:hAnsi="Garamond"/>
          <w:b/>
          <w:kern w:val="0"/>
          <w:lang w:eastAsia="sl-SI"/>
        </w:rPr>
        <w:t>.04.</w:t>
      </w:r>
      <w:r>
        <w:rPr>
          <w:rFonts w:ascii="Garamond" w:eastAsia="Times New Roman" w:hAnsi="Garamond"/>
          <w:b/>
          <w:kern w:val="0"/>
          <w:lang w:eastAsia="sl-SI"/>
        </w:rPr>
        <w:t>2</w:t>
      </w:r>
      <w:r w:rsidRPr="005337FB">
        <w:rPr>
          <w:rFonts w:ascii="Garamond" w:eastAsia="Times New Roman" w:hAnsi="Garamond"/>
          <w:b/>
          <w:kern w:val="0"/>
          <w:lang w:eastAsia="sl-SI"/>
        </w:rPr>
        <w:t>024 do 12. ure</w:t>
      </w:r>
      <w:r w:rsidRPr="005337FB">
        <w:rPr>
          <w:rFonts w:ascii="Garamond" w:eastAsia="Times New Roman" w:hAnsi="Garamond"/>
          <w:kern w:val="0"/>
          <w:lang w:eastAsia="sl-SI"/>
        </w:rPr>
        <w:t>.</w:t>
      </w:r>
    </w:p>
    <w:p w14:paraId="54E0850B" w14:textId="77777777" w:rsidR="002A13EC" w:rsidRPr="005337FB" w:rsidRDefault="002A13EC" w:rsidP="002A13EC">
      <w:pPr>
        <w:spacing w:after="0"/>
        <w:rPr>
          <w:rFonts w:ascii="Garamond" w:eastAsia="Times New Roman" w:hAnsi="Garamond"/>
          <w:kern w:val="0"/>
          <w:lang w:eastAsia="sl-SI"/>
        </w:rPr>
      </w:pPr>
    </w:p>
    <w:bookmarkEnd w:id="0"/>
    <w:p w14:paraId="445CE67D" w14:textId="77777777" w:rsidR="002A13EC" w:rsidRPr="005337FB" w:rsidRDefault="002A13EC" w:rsidP="002A13EC">
      <w:pPr>
        <w:spacing w:after="0"/>
        <w:rPr>
          <w:rFonts w:ascii="Garamond" w:eastAsia="Times New Roman" w:hAnsi="Garamond"/>
          <w:kern w:val="0"/>
          <w:lang w:eastAsia="sl-SI"/>
          <w14:ligatures w14:val="none"/>
        </w:rPr>
      </w:pPr>
      <w:r w:rsidRPr="005337FB">
        <w:rPr>
          <w:rFonts w:ascii="Garamond" w:eastAsia="Times New Roman" w:hAnsi="Garamond"/>
          <w:kern w:val="0"/>
          <w:lang w:eastAsia="sl-SI"/>
          <w14:ligatures w14:val="none"/>
        </w:rPr>
        <w:t>Pripravila:</w:t>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t>Vodja Nabavne službe:</w:t>
      </w:r>
    </w:p>
    <w:p w14:paraId="3B032E0A" w14:textId="77777777" w:rsidR="002A13EC" w:rsidRPr="005337FB" w:rsidRDefault="002A13EC" w:rsidP="002A13EC">
      <w:pPr>
        <w:spacing w:after="0"/>
        <w:rPr>
          <w:rFonts w:ascii="Garamond" w:eastAsia="Times New Roman" w:hAnsi="Garamond"/>
          <w:kern w:val="0"/>
          <w:lang w:eastAsia="sl-SI"/>
          <w14:ligatures w14:val="none"/>
        </w:rPr>
      </w:pPr>
      <w:r w:rsidRPr="005337FB">
        <w:rPr>
          <w:rFonts w:ascii="Garamond" w:eastAsia="Times New Roman" w:hAnsi="Garamond"/>
          <w:kern w:val="0"/>
          <w:lang w:eastAsia="sl-SI"/>
          <w14:ligatures w14:val="none"/>
        </w:rPr>
        <w:lastRenderedPageBreak/>
        <w:t>Stanislava Pahole Hočevar, dipl.ekon.</w:t>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t>Vanja Herman Gril, mag.manag.</w:t>
      </w:r>
    </w:p>
    <w:p w14:paraId="040A0D4E" w14:textId="77777777" w:rsidR="002A13EC" w:rsidRPr="005337FB" w:rsidRDefault="002A13EC" w:rsidP="002A13EC">
      <w:pPr>
        <w:rPr>
          <w:rFonts w:ascii="Garamond" w:hAnsi="Garamond"/>
        </w:rPr>
      </w:pPr>
    </w:p>
    <w:sectPr w:rsidR="002A13EC" w:rsidRPr="005337FB" w:rsidSect="002A13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E686D86"/>
    <w:multiLevelType w:val="multilevel"/>
    <w:tmpl w:val="16CA9C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8626675">
    <w:abstractNumId w:val="3"/>
  </w:num>
  <w:num w:numId="2" w16cid:durableId="285501120">
    <w:abstractNumId w:val="0"/>
  </w:num>
  <w:num w:numId="3" w16cid:durableId="377557711">
    <w:abstractNumId w:val="2"/>
  </w:num>
  <w:num w:numId="4" w16cid:durableId="1281257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3EC"/>
    <w:rsid w:val="001F264A"/>
    <w:rsid w:val="002A13EC"/>
    <w:rsid w:val="003009E7"/>
    <w:rsid w:val="00371055"/>
    <w:rsid w:val="00BD27F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00C04"/>
  <w15:chartTrackingRefBased/>
  <w15:docId w15:val="{E2316234-EEC0-4C44-B6DC-FBDC7D9E2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A13EC"/>
    <w:pPr>
      <w:suppressAutoHyphens/>
      <w:autoSpaceDN w:val="0"/>
      <w:spacing w:line="240" w:lineRule="auto"/>
    </w:pPr>
    <w:rPr>
      <w:rFonts w:ascii="Aptos" w:eastAsia="Aptos" w:hAnsi="Aptos" w:cs="Times New Roman"/>
      <w:kern w:val="3"/>
      <w14:ligatures w14:val="standardContextual"/>
    </w:rPr>
  </w:style>
  <w:style w:type="paragraph" w:styleId="Naslov1">
    <w:name w:val="heading 1"/>
    <w:basedOn w:val="Navaden"/>
    <w:next w:val="Navaden"/>
    <w:link w:val="Naslov1Znak"/>
    <w:uiPriority w:val="9"/>
    <w:qFormat/>
    <w:rsid w:val="002A13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A13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A13E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A13E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A13E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A13E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A13E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A13E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A13E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A13E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A13E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A13E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A13E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A13E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A13E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A13E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A13E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A13EC"/>
    <w:rPr>
      <w:rFonts w:eastAsiaTheme="majorEastAsia" w:cstheme="majorBidi"/>
      <w:color w:val="272727" w:themeColor="text1" w:themeTint="D8"/>
    </w:rPr>
  </w:style>
  <w:style w:type="paragraph" w:styleId="Naslov">
    <w:name w:val="Title"/>
    <w:basedOn w:val="Navaden"/>
    <w:next w:val="Navaden"/>
    <w:link w:val="NaslovZnak"/>
    <w:uiPriority w:val="10"/>
    <w:qFormat/>
    <w:rsid w:val="002A13E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A13E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A13E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A13E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A13EC"/>
    <w:pPr>
      <w:spacing w:before="160"/>
      <w:jc w:val="center"/>
    </w:pPr>
    <w:rPr>
      <w:i/>
      <w:iCs/>
      <w:color w:val="404040" w:themeColor="text1" w:themeTint="BF"/>
    </w:rPr>
  </w:style>
  <w:style w:type="character" w:customStyle="1" w:styleId="CitatZnak">
    <w:name w:val="Citat Znak"/>
    <w:basedOn w:val="Privzetapisavaodstavka"/>
    <w:link w:val="Citat"/>
    <w:uiPriority w:val="29"/>
    <w:rsid w:val="002A13EC"/>
    <w:rPr>
      <w:i/>
      <w:iCs/>
      <w:color w:val="404040" w:themeColor="text1" w:themeTint="BF"/>
    </w:rPr>
  </w:style>
  <w:style w:type="paragraph" w:styleId="Odstavekseznama">
    <w:name w:val="List Paragraph"/>
    <w:basedOn w:val="Navaden"/>
    <w:uiPriority w:val="34"/>
    <w:qFormat/>
    <w:rsid w:val="002A13EC"/>
    <w:pPr>
      <w:ind w:left="720"/>
      <w:contextualSpacing/>
    </w:pPr>
  </w:style>
  <w:style w:type="character" w:styleId="Intenzivenpoudarek">
    <w:name w:val="Intense Emphasis"/>
    <w:basedOn w:val="Privzetapisavaodstavka"/>
    <w:uiPriority w:val="21"/>
    <w:qFormat/>
    <w:rsid w:val="002A13EC"/>
    <w:rPr>
      <w:i/>
      <w:iCs/>
      <w:color w:val="0F4761" w:themeColor="accent1" w:themeShade="BF"/>
    </w:rPr>
  </w:style>
  <w:style w:type="paragraph" w:styleId="Intenzivencitat">
    <w:name w:val="Intense Quote"/>
    <w:basedOn w:val="Navaden"/>
    <w:next w:val="Navaden"/>
    <w:link w:val="IntenzivencitatZnak"/>
    <w:uiPriority w:val="30"/>
    <w:qFormat/>
    <w:rsid w:val="002A13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A13EC"/>
    <w:rPr>
      <w:i/>
      <w:iCs/>
      <w:color w:val="0F4761" w:themeColor="accent1" w:themeShade="BF"/>
    </w:rPr>
  </w:style>
  <w:style w:type="character" w:styleId="Intenzivensklic">
    <w:name w:val="Intense Reference"/>
    <w:basedOn w:val="Privzetapisavaodstavka"/>
    <w:uiPriority w:val="32"/>
    <w:qFormat/>
    <w:rsid w:val="002A13EC"/>
    <w:rPr>
      <w:b/>
      <w:bCs/>
      <w:smallCaps/>
      <w:color w:val="0F4761" w:themeColor="accent1" w:themeShade="BF"/>
      <w:spacing w:val="5"/>
    </w:rPr>
  </w:style>
  <w:style w:type="character" w:styleId="Krepko">
    <w:name w:val="Strong"/>
    <w:basedOn w:val="Privzetapisavaodstavka"/>
    <w:uiPriority w:val="22"/>
    <w:qFormat/>
    <w:rsid w:val="002A13EC"/>
    <w:rPr>
      <w:b/>
      <w:bCs/>
    </w:rPr>
  </w:style>
  <w:style w:type="character" w:styleId="Hiperpovezava">
    <w:name w:val="Hyperlink"/>
    <w:basedOn w:val="Privzetapisavaodstavka"/>
    <w:uiPriority w:val="99"/>
    <w:semiHidden/>
    <w:unhideWhenUsed/>
    <w:rsid w:val="002A13EC"/>
    <w:rPr>
      <w:color w:val="0000FF"/>
      <w:u w:val="single"/>
    </w:rPr>
  </w:style>
  <w:style w:type="paragraph" w:customStyle="1" w:styleId="v1v1v1msonormal">
    <w:name w:val="v1v1v1msonormal"/>
    <w:basedOn w:val="Navaden"/>
    <w:rsid w:val="002A13EC"/>
    <w:pPr>
      <w:suppressAutoHyphens w:val="0"/>
      <w:autoSpaceDN/>
      <w:spacing w:before="100" w:beforeAutospacing="1" w:after="100" w:afterAutospacing="1"/>
    </w:pPr>
    <w:rPr>
      <w:rFonts w:eastAsiaTheme="minorHAnsi" w:cs="Aptos"/>
      <w:kern w:val="0"/>
      <w:sz w:val="24"/>
      <w:szCs w:val="24"/>
      <w:lang w:eastAsia="sl-SI"/>
      <w14:ligatures w14:val="none"/>
    </w:rPr>
  </w:style>
  <w:style w:type="paragraph" w:styleId="Navadensplet">
    <w:name w:val="Normal (Web)"/>
    <w:basedOn w:val="Navaden"/>
    <w:uiPriority w:val="99"/>
    <w:semiHidden/>
    <w:unhideWhenUsed/>
    <w:rsid w:val="002A13EC"/>
    <w:pPr>
      <w:suppressAutoHyphens w:val="0"/>
      <w:autoSpaceDN/>
      <w:spacing w:before="100" w:beforeAutospacing="1" w:after="100" w:afterAutospacing="1"/>
    </w:pPr>
    <w:rPr>
      <w:rFonts w:eastAsiaTheme="minorHAnsi"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789</Words>
  <Characters>4503</Characters>
  <Application>Microsoft Office Word</Application>
  <DocSecurity>0</DocSecurity>
  <Lines>37</Lines>
  <Paragraphs>10</Paragraphs>
  <ScaleCrop>false</ScaleCrop>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2024-04-09T10:32:00Z</cp:lastPrinted>
  <dcterms:created xsi:type="dcterms:W3CDTF">2024-04-09T10:27:00Z</dcterms:created>
  <dcterms:modified xsi:type="dcterms:W3CDTF">2024-04-09T10:32:00Z</dcterms:modified>
</cp:coreProperties>
</file>